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126" w:rsidRDefault="00BD72AB">
      <w:pPr>
        <w:spacing w:after="150" w:line="360" w:lineRule="auto"/>
        <w:ind w:firstLine="420"/>
        <w:jc w:val="center"/>
        <w:rPr>
          <w:rFonts w:ascii="宋体" w:eastAsia="宋体" w:hAnsi="宋体" w:cs="宋体" w:hint="eastAsia"/>
          <w:color w:val="333333"/>
          <w:sz w:val="36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36"/>
          <w:shd w:val="clear" w:color="auto" w:fill="FFFFFF"/>
        </w:rPr>
        <w:t>DMSAS</w:t>
      </w:r>
      <w:r>
        <w:rPr>
          <w:rFonts w:ascii="宋体" w:eastAsia="宋体" w:hAnsi="宋体" w:cs="宋体" w:hint="eastAsia"/>
          <w:color w:val="333333"/>
          <w:sz w:val="36"/>
          <w:shd w:val="clear" w:color="auto" w:fill="FFFFFF"/>
        </w:rPr>
        <w:t>数据分析系统</w:t>
      </w:r>
      <w:r>
        <w:rPr>
          <w:rFonts w:ascii="宋体" w:eastAsia="宋体" w:hAnsi="宋体" w:cs="宋体"/>
          <w:color w:val="333333"/>
          <w:sz w:val="36"/>
          <w:shd w:val="clear" w:color="auto" w:fill="FFFFFF"/>
        </w:rPr>
        <w:t>试用</w:t>
      </w:r>
      <w:bookmarkStart w:id="0" w:name="_GoBack"/>
      <w:bookmarkEnd w:id="0"/>
    </w:p>
    <w:p w:rsidR="00D06126" w:rsidRDefault="00BD72AB">
      <w:pPr>
        <w:spacing w:after="150" w:line="360" w:lineRule="auto"/>
        <w:ind w:firstLine="420"/>
        <w:jc w:val="left"/>
        <w:rPr>
          <w:rFonts w:ascii="宋体" w:eastAsia="宋体" w:hAnsi="宋体" w:cs="宋体"/>
          <w:color w:val="333333"/>
          <w:sz w:val="20"/>
          <w:shd w:val="clear" w:color="auto" w:fill="FFFFFF"/>
        </w:rPr>
      </w:pPr>
      <w:r>
        <w:rPr>
          <w:rFonts w:ascii="宋体" w:eastAsia="宋体" w:hAnsi="宋体" w:cs="宋体"/>
          <w:color w:val="333333"/>
          <w:sz w:val="20"/>
          <w:shd w:val="clear" w:color="auto" w:fill="FFFFFF"/>
        </w:rPr>
        <w:t>图书馆已于</w:t>
      </w:r>
      <w:r>
        <w:rPr>
          <w:rFonts w:ascii="宋体" w:eastAsia="宋体" w:hAnsi="宋体" w:cs="宋体"/>
          <w:color w:val="333333"/>
          <w:sz w:val="20"/>
          <w:shd w:val="clear" w:color="auto" w:fill="FFFFFF"/>
        </w:rPr>
        <w:t>202</w:t>
      </w:r>
      <w:r>
        <w:rPr>
          <w:rFonts w:ascii="宋体" w:eastAsia="宋体" w:hAnsi="宋体" w:cs="宋体" w:hint="eastAsia"/>
          <w:color w:val="333333"/>
          <w:sz w:val="20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333333"/>
          <w:sz w:val="20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333333"/>
          <w:sz w:val="20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sz w:val="20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333333"/>
          <w:sz w:val="20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333333"/>
          <w:sz w:val="20"/>
          <w:shd w:val="clear" w:color="auto" w:fill="FFFFFF"/>
        </w:rPr>
        <w:t>16</w:t>
      </w:r>
      <w:r>
        <w:rPr>
          <w:rFonts w:ascii="宋体" w:eastAsia="宋体" w:hAnsi="宋体" w:cs="宋体"/>
          <w:color w:val="333333"/>
          <w:sz w:val="20"/>
          <w:shd w:val="clear" w:color="auto" w:fill="FFFFFF"/>
        </w:rPr>
        <w:t>日</w:t>
      </w:r>
      <w:r>
        <w:rPr>
          <w:rFonts w:ascii="宋体" w:eastAsia="宋体" w:hAnsi="宋体" w:cs="宋体" w:hint="eastAsia"/>
          <w:color w:val="333333"/>
          <w:sz w:val="20"/>
          <w:shd w:val="clear" w:color="auto" w:fill="FFFFFF"/>
        </w:rPr>
        <w:t>正式</w:t>
      </w:r>
      <w:r>
        <w:rPr>
          <w:rFonts w:ascii="宋体" w:eastAsia="宋体" w:hAnsi="宋体" w:cs="宋体"/>
          <w:color w:val="333333"/>
          <w:sz w:val="20"/>
          <w:shd w:val="clear" w:color="auto" w:fill="FFFFFF"/>
        </w:rPr>
        <w:t>开通</w:t>
      </w:r>
      <w:r>
        <w:rPr>
          <w:rFonts w:ascii="宋体" w:eastAsia="宋体" w:hAnsi="宋体" w:cs="宋体" w:hint="eastAsia"/>
          <w:color w:val="333333"/>
          <w:sz w:val="20"/>
          <w:shd w:val="clear" w:color="auto" w:fill="FFFFFF"/>
        </w:rPr>
        <w:t>DMSAS</w:t>
      </w:r>
      <w:r>
        <w:rPr>
          <w:rFonts w:ascii="宋体" w:eastAsia="宋体" w:hAnsi="宋体" w:cs="宋体"/>
          <w:color w:val="333333"/>
          <w:sz w:val="20"/>
          <w:shd w:val="clear" w:color="auto" w:fill="FFFFFF"/>
        </w:rPr>
        <w:t>免费试用。我校读者可以在多校区</w:t>
      </w:r>
      <w:r>
        <w:rPr>
          <w:rFonts w:ascii="Calibri" w:eastAsia="Calibri" w:hAnsi="Calibri" w:cs="Calibri"/>
          <w:color w:val="333333"/>
          <w:sz w:val="20"/>
          <w:shd w:val="clear" w:color="auto" w:fill="FFFFFF"/>
        </w:rPr>
        <w:t>IP</w:t>
      </w:r>
      <w:r>
        <w:rPr>
          <w:rFonts w:ascii="宋体" w:eastAsia="宋体" w:hAnsi="宋体" w:cs="宋体"/>
          <w:color w:val="333333"/>
          <w:sz w:val="20"/>
          <w:shd w:val="clear" w:color="auto" w:fill="FFFFFF"/>
        </w:rPr>
        <w:t>范围内或者在校外且已登录</w:t>
      </w:r>
      <w:r>
        <w:rPr>
          <w:rFonts w:ascii="Calibri" w:eastAsia="Calibri" w:hAnsi="Calibri" w:cs="Calibri"/>
          <w:color w:val="333333"/>
          <w:sz w:val="20"/>
          <w:shd w:val="clear" w:color="auto" w:fill="FFFFFF"/>
        </w:rPr>
        <w:t>VPN</w:t>
      </w:r>
      <w:r>
        <w:rPr>
          <w:rFonts w:ascii="宋体" w:eastAsia="宋体" w:hAnsi="宋体" w:cs="宋体"/>
          <w:color w:val="333333"/>
          <w:sz w:val="20"/>
          <w:shd w:val="clear" w:color="auto" w:fill="FFFFFF"/>
        </w:rPr>
        <w:t>的读者均可以使用。</w:t>
      </w:r>
    </w:p>
    <w:p w:rsidR="00D06126" w:rsidRDefault="00BD72AB">
      <w:pPr>
        <w:spacing w:line="360" w:lineRule="auto"/>
        <w:rPr>
          <w:rFonts w:ascii="宋体" w:eastAsia="宋体" w:hAnsi="宋体" w:cs="宋体"/>
          <w:color w:val="333333"/>
          <w:sz w:val="20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</w:rPr>
        <w:t>DMSAS</w:t>
      </w:r>
      <w:r>
        <w:rPr>
          <w:rFonts w:ascii="宋体" w:eastAsia="宋体" w:hAnsi="宋体" w:cs="宋体"/>
          <w:b/>
          <w:bCs/>
        </w:rPr>
        <w:t>介绍</w:t>
      </w:r>
      <w:r>
        <w:rPr>
          <w:rFonts w:ascii="宋体" w:eastAsia="宋体" w:hAnsi="宋体" w:cs="宋体"/>
        </w:rPr>
        <w:t>：</w:t>
      </w:r>
    </w:p>
    <w:p w:rsidR="00D06126" w:rsidRDefault="00BD72AB">
      <w:pPr>
        <w:spacing w:after="150" w:line="360" w:lineRule="auto"/>
        <w:ind w:firstLine="420"/>
        <w:jc w:val="left"/>
        <w:rPr>
          <w:rFonts w:ascii="宋体" w:eastAsia="宋体" w:hAnsi="宋体" w:cs="宋体"/>
          <w:color w:val="333333"/>
          <w:sz w:val="20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0"/>
          <w:shd w:val="clear" w:color="auto" w:fill="FFFFFF"/>
        </w:rPr>
        <w:t>DMSAS</w:t>
      </w:r>
      <w:r>
        <w:rPr>
          <w:rFonts w:ascii="宋体" w:eastAsia="宋体" w:hAnsi="宋体" w:cs="宋体" w:hint="eastAsia"/>
          <w:color w:val="333333"/>
          <w:sz w:val="20"/>
          <w:shd w:val="clear" w:color="auto" w:fill="FFFFFF"/>
        </w:rPr>
        <w:t>作</w:t>
      </w:r>
      <w:proofErr w:type="gramStart"/>
      <w:r>
        <w:rPr>
          <w:rFonts w:ascii="宋体" w:eastAsia="宋体" w:hAnsi="宋体" w:cs="宋体" w:hint="eastAsia"/>
          <w:color w:val="333333"/>
          <w:sz w:val="20"/>
          <w:shd w:val="clear" w:color="auto" w:fill="FFFFFF"/>
        </w:rPr>
        <w:t>为首款</w:t>
      </w:r>
      <w:proofErr w:type="gramEnd"/>
      <w:r>
        <w:rPr>
          <w:rFonts w:ascii="宋体" w:eastAsia="宋体" w:hAnsi="宋体" w:cs="宋体" w:hint="eastAsia"/>
          <w:color w:val="333333"/>
          <w:sz w:val="20"/>
          <w:shd w:val="clear" w:color="auto" w:fill="FFFFFF"/>
        </w:rPr>
        <w:t>国产本地化</w:t>
      </w:r>
      <w:proofErr w:type="gramStart"/>
      <w:r>
        <w:rPr>
          <w:rFonts w:ascii="宋体" w:eastAsia="宋体" w:hAnsi="宋体" w:cs="宋体" w:hint="eastAsia"/>
          <w:color w:val="333333"/>
          <w:sz w:val="20"/>
          <w:shd w:val="clear" w:color="auto" w:fill="FFFFFF"/>
        </w:rPr>
        <w:t>科研级</w:t>
      </w:r>
      <w:proofErr w:type="gramEnd"/>
      <w:r>
        <w:rPr>
          <w:rFonts w:ascii="宋体" w:eastAsia="宋体" w:hAnsi="宋体" w:cs="宋体" w:hint="eastAsia"/>
          <w:color w:val="333333"/>
          <w:sz w:val="20"/>
          <w:shd w:val="clear" w:color="auto" w:fill="FFFFFF"/>
        </w:rPr>
        <w:t>数据分析系统，其功能覆盖了包括</w:t>
      </w:r>
      <w:r>
        <w:rPr>
          <w:rFonts w:ascii="宋体" w:eastAsia="宋体" w:hAnsi="宋体" w:cs="宋体" w:hint="eastAsia"/>
          <w:color w:val="333333"/>
          <w:sz w:val="20"/>
          <w:shd w:val="clear" w:color="auto" w:fill="FFFFFF"/>
        </w:rPr>
        <w:t>t</w:t>
      </w:r>
      <w:r>
        <w:rPr>
          <w:rFonts w:ascii="宋体" w:eastAsia="宋体" w:hAnsi="宋体" w:cs="宋体" w:hint="eastAsia"/>
          <w:color w:val="333333"/>
          <w:sz w:val="20"/>
          <w:shd w:val="clear" w:color="auto" w:fill="FFFFFF"/>
        </w:rPr>
        <w:t>检验、方差分析、线性回归、混合效应模型、聚类分析、机器学习、网络分析、时间序列分析等在内的</w:t>
      </w:r>
      <w:r>
        <w:rPr>
          <w:rFonts w:ascii="宋体" w:eastAsia="宋体" w:hAnsi="宋体" w:cs="宋体" w:hint="eastAsia"/>
          <w:color w:val="333333"/>
          <w:sz w:val="20"/>
          <w:shd w:val="clear" w:color="auto" w:fill="FFFFFF"/>
        </w:rPr>
        <w:t>200</w:t>
      </w:r>
      <w:r>
        <w:rPr>
          <w:rFonts w:ascii="宋体" w:eastAsia="宋体" w:hAnsi="宋体" w:cs="宋体" w:hint="eastAsia"/>
          <w:color w:val="333333"/>
          <w:sz w:val="20"/>
          <w:shd w:val="clear" w:color="auto" w:fill="FFFFFF"/>
        </w:rPr>
        <w:t>余种经典统计、多元统计与数学建模算法。与此同时，</w:t>
      </w:r>
      <w:r>
        <w:rPr>
          <w:rFonts w:ascii="宋体" w:eastAsia="宋体" w:hAnsi="宋体" w:cs="宋体" w:hint="eastAsia"/>
          <w:color w:val="333333"/>
          <w:sz w:val="20"/>
          <w:shd w:val="clear" w:color="auto" w:fill="FFFFFF"/>
        </w:rPr>
        <w:t>DMSAS</w:t>
      </w:r>
      <w:r>
        <w:rPr>
          <w:rFonts w:ascii="宋体" w:eastAsia="宋体" w:hAnsi="宋体" w:cs="宋体" w:hint="eastAsia"/>
          <w:color w:val="333333"/>
          <w:sz w:val="20"/>
          <w:shd w:val="clear" w:color="auto" w:fill="FFFFFF"/>
        </w:rPr>
        <w:t>数据分析系统对统计绘图进行了深度定制，不仅支持散点图、热力图、直方图和箱体图等多种统计图形的绘制，还深度优化了在分析结果中通过点击图片进行自由编辑的功能。</w:t>
      </w:r>
    </w:p>
    <w:p w:rsidR="00D06126" w:rsidRDefault="00BD72AB">
      <w:pPr>
        <w:spacing w:after="150" w:line="360" w:lineRule="auto"/>
        <w:ind w:firstLine="420"/>
        <w:jc w:val="left"/>
        <w:rPr>
          <w:rFonts w:ascii="宋体" w:eastAsia="宋体" w:hAnsi="宋体" w:cs="宋体"/>
          <w:color w:val="333333"/>
          <w:sz w:val="20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0"/>
          <w:shd w:val="clear" w:color="auto" w:fill="FFFFFF"/>
        </w:rPr>
        <w:t>相较于</w:t>
      </w:r>
      <w:r>
        <w:rPr>
          <w:rFonts w:ascii="宋体" w:eastAsia="宋体" w:hAnsi="宋体" w:cs="宋体" w:hint="eastAsia"/>
          <w:color w:val="333333"/>
          <w:sz w:val="20"/>
          <w:shd w:val="clear" w:color="auto" w:fill="FFFFFF"/>
        </w:rPr>
        <w:t>R</w:t>
      </w:r>
      <w:r>
        <w:rPr>
          <w:rFonts w:ascii="宋体" w:eastAsia="宋体" w:hAnsi="宋体" w:cs="宋体" w:hint="eastAsia"/>
          <w:color w:val="333333"/>
          <w:sz w:val="20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333333"/>
          <w:sz w:val="20"/>
          <w:shd w:val="clear" w:color="auto" w:fill="FFFFFF"/>
        </w:rPr>
        <w:t>Python</w:t>
      </w:r>
      <w:r>
        <w:rPr>
          <w:rFonts w:ascii="宋体" w:eastAsia="宋体" w:hAnsi="宋体" w:cs="宋体" w:hint="eastAsia"/>
          <w:color w:val="333333"/>
          <w:sz w:val="20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333333"/>
          <w:sz w:val="20"/>
          <w:shd w:val="clear" w:color="auto" w:fill="FFFFFF"/>
        </w:rPr>
        <w:t>SAS</w:t>
      </w:r>
      <w:r>
        <w:rPr>
          <w:rFonts w:ascii="宋体" w:eastAsia="宋体" w:hAnsi="宋体" w:cs="宋体" w:hint="eastAsia"/>
          <w:color w:val="333333"/>
          <w:sz w:val="20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333333"/>
          <w:sz w:val="20"/>
          <w:shd w:val="clear" w:color="auto" w:fill="FFFFFF"/>
        </w:rPr>
        <w:t>Stata</w:t>
      </w:r>
      <w:r>
        <w:rPr>
          <w:rFonts w:ascii="宋体" w:eastAsia="宋体" w:hAnsi="宋体" w:cs="宋体" w:hint="eastAsia"/>
          <w:color w:val="333333"/>
          <w:sz w:val="20"/>
          <w:shd w:val="clear" w:color="auto" w:fill="FFFFFF"/>
        </w:rPr>
        <w:t>等数据分析工具，</w:t>
      </w:r>
      <w:r>
        <w:rPr>
          <w:rFonts w:ascii="宋体" w:eastAsia="宋体" w:hAnsi="宋体" w:cs="宋体" w:hint="eastAsia"/>
          <w:color w:val="333333"/>
          <w:sz w:val="20"/>
          <w:shd w:val="clear" w:color="auto" w:fill="FFFFFF"/>
        </w:rPr>
        <w:t>DMSAS</w:t>
      </w:r>
      <w:r>
        <w:rPr>
          <w:rFonts w:ascii="宋体" w:eastAsia="宋体" w:hAnsi="宋体" w:cs="宋体" w:hint="eastAsia"/>
          <w:color w:val="333333"/>
          <w:sz w:val="20"/>
          <w:shd w:val="clear" w:color="auto" w:fill="FFFFFF"/>
        </w:rPr>
        <w:t>无需编程即可实现建模及分析，极大地降低了使用门槛。而与</w:t>
      </w:r>
      <w:r>
        <w:rPr>
          <w:rFonts w:ascii="宋体" w:eastAsia="宋体" w:hAnsi="宋体" w:cs="宋体" w:hint="eastAsia"/>
          <w:color w:val="333333"/>
          <w:sz w:val="20"/>
          <w:shd w:val="clear" w:color="auto" w:fill="FFFFFF"/>
        </w:rPr>
        <w:t>SPSS</w:t>
      </w:r>
      <w:r>
        <w:rPr>
          <w:rFonts w:ascii="宋体" w:eastAsia="宋体" w:hAnsi="宋体" w:cs="宋体" w:hint="eastAsia"/>
          <w:color w:val="333333"/>
          <w:sz w:val="20"/>
          <w:shd w:val="clear" w:color="auto" w:fill="FFFFFF"/>
        </w:rPr>
        <w:t>相比，</w:t>
      </w:r>
      <w:r>
        <w:rPr>
          <w:rFonts w:ascii="宋体" w:eastAsia="宋体" w:hAnsi="宋体" w:cs="宋体" w:hint="eastAsia"/>
          <w:color w:val="333333"/>
          <w:sz w:val="20"/>
          <w:shd w:val="clear" w:color="auto" w:fill="FFFFFF"/>
        </w:rPr>
        <w:t>DMSAS</w:t>
      </w:r>
      <w:r>
        <w:rPr>
          <w:rFonts w:ascii="宋体" w:eastAsia="宋体" w:hAnsi="宋体" w:cs="宋体" w:hint="eastAsia"/>
          <w:color w:val="333333"/>
          <w:sz w:val="20"/>
          <w:shd w:val="clear" w:color="auto" w:fill="FFFFFF"/>
        </w:rPr>
        <w:t>不仅提供了更为灵活的绘图编辑功能以及支持更热门的模型建模（如机器学习、社交网络建模等），还对传统数据分析功能进行了多项优化。例如，在完成方差分析后，</w:t>
      </w:r>
      <w:r>
        <w:rPr>
          <w:rFonts w:ascii="宋体" w:eastAsia="宋体" w:hAnsi="宋体" w:cs="宋体" w:hint="eastAsia"/>
          <w:color w:val="333333"/>
          <w:sz w:val="20"/>
          <w:shd w:val="clear" w:color="auto" w:fill="FFFFFF"/>
        </w:rPr>
        <w:t>DMSAS</w:t>
      </w:r>
      <w:r>
        <w:rPr>
          <w:rFonts w:ascii="宋体" w:eastAsia="宋体" w:hAnsi="宋体" w:cs="宋体" w:hint="eastAsia"/>
          <w:color w:val="333333"/>
          <w:sz w:val="20"/>
          <w:shd w:val="clear" w:color="auto" w:fill="FFFFFF"/>
        </w:rPr>
        <w:t>能自动为多重比较结果标注字母并绘制柱状图；在相关分</w:t>
      </w:r>
      <w:r>
        <w:rPr>
          <w:rFonts w:ascii="宋体" w:eastAsia="宋体" w:hAnsi="宋体" w:cs="宋体" w:hint="eastAsia"/>
          <w:color w:val="333333"/>
          <w:sz w:val="20"/>
          <w:shd w:val="clear" w:color="auto" w:fill="FFFFFF"/>
        </w:rPr>
        <w:t>析后，能自</w:t>
      </w:r>
      <w:r>
        <w:rPr>
          <w:rFonts w:ascii="宋体" w:eastAsia="宋体" w:hAnsi="宋体" w:cs="宋体" w:hint="eastAsia"/>
          <w:color w:val="333333"/>
          <w:sz w:val="20"/>
          <w:shd w:val="clear" w:color="auto" w:fill="FFFFFF"/>
        </w:rPr>
        <w:t>动在矩阵中标注显著性与否的星号；在主成分分析后，能自动绘制主坐标图等。</w:t>
      </w:r>
    </w:p>
    <w:p w:rsidR="00D06126" w:rsidRDefault="00BD72AB">
      <w:pPr>
        <w:spacing w:after="150" w:line="360" w:lineRule="auto"/>
        <w:ind w:firstLine="420"/>
        <w:jc w:val="left"/>
        <w:rPr>
          <w:rFonts w:ascii="宋体" w:eastAsia="宋体" w:hAnsi="宋体" w:cs="宋体"/>
          <w:color w:val="333333"/>
          <w:sz w:val="20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0"/>
          <w:shd w:val="clear" w:color="auto" w:fill="FFFFFF"/>
        </w:rPr>
        <w:t>软件下载地址：</w:t>
      </w:r>
      <w:hyperlink r:id="rId4" w:history="1">
        <w:r>
          <w:rPr>
            <w:rFonts w:ascii="宋体" w:eastAsia="宋体" w:hAnsi="宋体" w:cs="宋体" w:hint="eastAsia"/>
            <w:color w:val="333333"/>
            <w:sz w:val="20"/>
            <w:shd w:val="clear" w:color="auto" w:fill="FFFFFF"/>
          </w:rPr>
          <w:t>https://w</w:t>
        </w:r>
      </w:hyperlink>
      <w:r>
        <w:rPr>
          <w:rFonts w:ascii="宋体" w:eastAsia="宋体" w:hAnsi="宋体" w:cs="宋体" w:hint="eastAsia"/>
          <w:color w:val="333333"/>
          <w:sz w:val="20"/>
          <w:shd w:val="clear" w:color="auto" w:fill="FFFFFF"/>
        </w:rPr>
        <w:t>ww.dmsas.cn</w:t>
      </w:r>
    </w:p>
    <w:p w:rsidR="00D06126" w:rsidRDefault="00BD72AB">
      <w:pPr>
        <w:spacing w:after="150" w:line="360" w:lineRule="auto"/>
        <w:ind w:firstLine="420"/>
        <w:jc w:val="left"/>
        <w:rPr>
          <w:rFonts w:ascii="宋体" w:eastAsia="宋体" w:hAnsi="宋体" w:cs="宋体"/>
          <w:color w:val="333333"/>
          <w:sz w:val="20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0"/>
          <w:shd w:val="clear" w:color="auto" w:fill="FFFFFF"/>
        </w:rPr>
        <w:t>校外登录账号名：</w:t>
      </w:r>
      <w:r>
        <w:rPr>
          <w:rFonts w:ascii="宋体" w:eastAsia="宋体" w:hAnsi="宋体" w:cs="宋体" w:hint="eastAsia"/>
          <w:color w:val="333333"/>
          <w:sz w:val="20"/>
          <w:shd w:val="clear" w:color="auto" w:fill="FFFFFF"/>
        </w:rPr>
        <w:t>HAU_ALL</w:t>
      </w:r>
    </w:p>
    <w:p w:rsidR="00D06126" w:rsidRDefault="00BD72AB">
      <w:pPr>
        <w:spacing w:after="150" w:line="360" w:lineRule="auto"/>
        <w:ind w:firstLine="420"/>
        <w:jc w:val="left"/>
        <w:rPr>
          <w:rFonts w:ascii="宋体" w:eastAsia="宋体" w:hAnsi="宋体" w:cs="宋体"/>
          <w:color w:val="333333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0"/>
          <w:shd w:val="clear" w:color="auto" w:fill="FFFFFF"/>
        </w:rPr>
        <w:t>校外登录账号密码：</w:t>
      </w:r>
      <w:r>
        <w:rPr>
          <w:rFonts w:ascii="宋体" w:eastAsia="宋体" w:hAnsi="宋体" w:cs="宋体" w:hint="eastAsia"/>
          <w:color w:val="333333"/>
          <w:sz w:val="20"/>
          <w:shd w:val="clear" w:color="auto" w:fill="FFFFFF"/>
        </w:rPr>
        <w:t>hau0001</w:t>
      </w:r>
    </w:p>
    <w:p w:rsidR="00D06126" w:rsidRDefault="00BD72AB">
      <w:pPr>
        <w:ind w:firstLineChars="200" w:firstLine="422"/>
        <w:rPr>
          <w:rFonts w:ascii="宋体" w:eastAsia="宋体" w:hAnsi="宋体" w:cs="宋体"/>
          <w:b/>
          <w:bCs/>
          <w:color w:val="333333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b/>
          <w:bCs/>
          <w:color w:val="333333"/>
          <w:szCs w:val="21"/>
          <w:shd w:val="clear" w:color="auto" w:fill="FFFFFF"/>
        </w:rPr>
        <w:t>、</w:t>
      </w:r>
      <w:r>
        <w:rPr>
          <w:rFonts w:ascii="宋体" w:eastAsia="宋体" w:hAnsi="宋体" w:cs="宋体" w:hint="eastAsia"/>
          <w:b/>
          <w:bCs/>
          <w:color w:val="333333"/>
          <w:szCs w:val="21"/>
          <w:shd w:val="clear" w:color="auto" w:fill="FFFFFF"/>
        </w:rPr>
        <w:t>软件界面：</w:t>
      </w:r>
    </w:p>
    <w:p w:rsidR="00D06126" w:rsidRDefault="00BD72AB">
      <w:pPr>
        <w:rPr>
          <w:rFonts w:ascii="宋体" w:eastAsia="宋体" w:hAnsi="宋体" w:cs="宋体"/>
          <w:color w:val="333333"/>
          <w:szCs w:val="21"/>
          <w:shd w:val="clear" w:color="auto" w:fill="FFFFFF"/>
        </w:rPr>
      </w:pPr>
      <w:r>
        <w:rPr>
          <w:rFonts w:ascii="宋体" w:eastAsia="宋体" w:hAnsi="宋体" w:cs="宋体"/>
          <w:noProof/>
          <w:color w:val="333333"/>
          <w:szCs w:val="21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205740</wp:posOffset>
            </wp:positionV>
            <wp:extent cx="4467860" cy="2480310"/>
            <wp:effectExtent l="0" t="0" r="8890" b="15240"/>
            <wp:wrapTopAndBottom/>
            <wp:docPr id="1" name="图片 1" descr="软件使用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软件使用界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7860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6126" w:rsidRDefault="00D06126">
      <w:pPr>
        <w:rPr>
          <w:rFonts w:ascii="宋体" w:eastAsia="宋体" w:hAnsi="宋体" w:cs="宋体"/>
          <w:color w:val="333333"/>
          <w:szCs w:val="21"/>
          <w:shd w:val="clear" w:color="auto" w:fill="FFFFFF"/>
        </w:rPr>
      </w:pPr>
    </w:p>
    <w:p w:rsidR="00D06126" w:rsidRDefault="00D06126">
      <w:pPr>
        <w:rPr>
          <w:rFonts w:ascii="宋体" w:eastAsia="宋体" w:hAnsi="宋体" w:cs="宋体"/>
          <w:color w:val="333333"/>
          <w:szCs w:val="21"/>
          <w:shd w:val="clear" w:color="auto" w:fill="FFFFFF"/>
        </w:rPr>
      </w:pPr>
    </w:p>
    <w:p w:rsidR="00D06126" w:rsidRDefault="00D06126">
      <w:pPr>
        <w:rPr>
          <w:rFonts w:ascii="宋体" w:eastAsia="宋体" w:hAnsi="宋体" w:cs="宋体"/>
          <w:color w:val="333333"/>
          <w:szCs w:val="21"/>
          <w:shd w:val="clear" w:color="auto" w:fill="FFFFFF"/>
        </w:rPr>
      </w:pPr>
    </w:p>
    <w:p w:rsidR="00D06126" w:rsidRDefault="00BD72AB">
      <w:pPr>
        <w:ind w:firstLineChars="200" w:firstLine="422"/>
        <w:rPr>
          <w:rFonts w:ascii="宋体" w:eastAsia="宋体" w:hAnsi="宋体" w:cs="宋体"/>
          <w:b/>
          <w:bCs/>
          <w:color w:val="333333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b/>
          <w:bCs/>
          <w:color w:val="333333"/>
          <w:szCs w:val="21"/>
          <w:shd w:val="clear" w:color="auto" w:fill="FFFFFF"/>
        </w:rPr>
        <w:t>、</w:t>
      </w:r>
      <w:r>
        <w:rPr>
          <w:rFonts w:ascii="宋体" w:eastAsia="宋体" w:hAnsi="宋体" w:cs="宋体" w:hint="eastAsia"/>
          <w:b/>
          <w:bCs/>
          <w:color w:val="333333"/>
          <w:szCs w:val="21"/>
          <w:shd w:val="clear" w:color="auto" w:fill="FFFFFF"/>
        </w:rPr>
        <w:t>软件分析界面：</w:t>
      </w:r>
    </w:p>
    <w:p w:rsidR="00D06126" w:rsidRDefault="00BD72AB">
      <w:pPr>
        <w:rPr>
          <w:rFonts w:ascii="宋体" w:eastAsia="宋体" w:hAnsi="宋体" w:cs="宋体"/>
          <w:color w:val="333333"/>
          <w:szCs w:val="21"/>
          <w:shd w:val="clear" w:color="auto" w:fill="FFFFFF"/>
        </w:rPr>
      </w:pPr>
      <w:r>
        <w:rPr>
          <w:rFonts w:ascii="宋体" w:eastAsia="宋体" w:hAnsi="宋体" w:cs="宋体"/>
          <w:noProof/>
          <w:color w:val="333333"/>
          <w:szCs w:val="21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488950</wp:posOffset>
            </wp:positionH>
            <wp:positionV relativeFrom="paragraph">
              <wp:posOffset>175895</wp:posOffset>
            </wp:positionV>
            <wp:extent cx="4370705" cy="2556510"/>
            <wp:effectExtent l="0" t="0" r="10795" b="15240"/>
            <wp:wrapTopAndBottom/>
            <wp:docPr id="2" name="图片 2" descr="数据分析页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数据分析页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0705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6126" w:rsidRDefault="00D06126">
      <w:pPr>
        <w:rPr>
          <w:rFonts w:ascii="宋体" w:eastAsia="宋体" w:hAnsi="宋体" w:cs="宋体"/>
          <w:color w:val="333333"/>
          <w:szCs w:val="21"/>
          <w:shd w:val="clear" w:color="auto" w:fill="FFFFFF"/>
        </w:rPr>
      </w:pPr>
    </w:p>
    <w:p w:rsidR="00D06126" w:rsidRDefault="00BD72AB">
      <w:pPr>
        <w:ind w:firstLineChars="200" w:firstLine="422"/>
        <w:rPr>
          <w:rFonts w:ascii="宋体" w:eastAsia="宋体" w:hAnsi="宋体" w:cs="宋体"/>
          <w:b/>
          <w:bCs/>
          <w:color w:val="333333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b/>
          <w:bCs/>
          <w:color w:val="333333"/>
          <w:szCs w:val="21"/>
          <w:shd w:val="clear" w:color="auto" w:fill="FFFFFF"/>
        </w:rPr>
        <w:t>、</w:t>
      </w:r>
      <w:r>
        <w:rPr>
          <w:rFonts w:ascii="宋体" w:eastAsia="宋体" w:hAnsi="宋体" w:cs="宋体" w:hint="eastAsia"/>
          <w:b/>
          <w:bCs/>
          <w:color w:val="333333"/>
          <w:szCs w:val="21"/>
          <w:shd w:val="clear" w:color="auto" w:fill="FFFFFF"/>
        </w:rPr>
        <w:t>软件绘图页面：</w:t>
      </w:r>
    </w:p>
    <w:p w:rsidR="00D06126" w:rsidRDefault="00D06126">
      <w:pPr>
        <w:rPr>
          <w:rFonts w:ascii="宋体" w:eastAsia="宋体" w:hAnsi="宋体" w:cs="宋体"/>
          <w:color w:val="333333"/>
          <w:szCs w:val="21"/>
          <w:shd w:val="clear" w:color="auto" w:fill="FFFFFF"/>
        </w:rPr>
      </w:pPr>
    </w:p>
    <w:p w:rsidR="00D06126" w:rsidRDefault="00BD72AB">
      <w:pPr>
        <w:rPr>
          <w:rFonts w:ascii="宋体" w:eastAsia="宋体" w:hAnsi="宋体" w:cs="宋体"/>
          <w:color w:val="333333"/>
          <w:szCs w:val="21"/>
          <w:shd w:val="clear" w:color="auto" w:fill="FFFFFF"/>
        </w:rPr>
      </w:pPr>
      <w:r>
        <w:rPr>
          <w:rFonts w:ascii="宋体" w:eastAsia="宋体" w:hAnsi="宋体" w:cs="宋体"/>
          <w:noProof/>
          <w:color w:val="333333"/>
          <w:szCs w:val="21"/>
          <w:shd w:val="clear" w:color="auto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194945</wp:posOffset>
            </wp:positionV>
            <wp:extent cx="4181475" cy="2893060"/>
            <wp:effectExtent l="0" t="0" r="9525" b="2540"/>
            <wp:wrapTopAndBottom/>
            <wp:docPr id="4" name="图片 4" descr="自由编辑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自由编辑图片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89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6126" w:rsidRDefault="00D06126">
      <w:pPr>
        <w:rPr>
          <w:rFonts w:ascii="宋体" w:eastAsia="宋体" w:hAnsi="宋体" w:cs="宋体"/>
          <w:color w:val="333333"/>
          <w:szCs w:val="21"/>
          <w:shd w:val="clear" w:color="auto" w:fill="FFFFFF"/>
        </w:rPr>
      </w:pPr>
    </w:p>
    <w:p w:rsidR="00D06126" w:rsidRDefault="00D06126">
      <w:pPr>
        <w:rPr>
          <w:rFonts w:ascii="宋体" w:eastAsia="宋体" w:hAnsi="宋体" w:cs="宋体"/>
          <w:color w:val="333333"/>
          <w:szCs w:val="21"/>
          <w:shd w:val="clear" w:color="auto" w:fill="FFFFFF"/>
        </w:rPr>
      </w:pPr>
    </w:p>
    <w:p w:rsidR="00D06126" w:rsidRDefault="00D06126">
      <w:pPr>
        <w:rPr>
          <w:rFonts w:ascii="宋体" w:eastAsia="宋体" w:hAnsi="宋体" w:cs="宋体"/>
          <w:color w:val="333333"/>
          <w:szCs w:val="21"/>
          <w:shd w:val="clear" w:color="auto" w:fill="FFFFFF"/>
        </w:rPr>
      </w:pPr>
    </w:p>
    <w:p w:rsidR="00D06126" w:rsidRDefault="00D06126">
      <w:pPr>
        <w:rPr>
          <w:rFonts w:ascii="宋体" w:eastAsia="宋体" w:hAnsi="宋体" w:cs="宋体"/>
          <w:color w:val="333333"/>
          <w:szCs w:val="21"/>
          <w:shd w:val="clear" w:color="auto" w:fill="FFFFFF"/>
        </w:rPr>
      </w:pPr>
    </w:p>
    <w:p w:rsidR="00D06126" w:rsidRDefault="00D06126">
      <w:pPr>
        <w:rPr>
          <w:rFonts w:ascii="宋体" w:eastAsia="宋体" w:hAnsi="宋体" w:cs="宋体"/>
          <w:color w:val="333333"/>
          <w:szCs w:val="21"/>
          <w:shd w:val="clear" w:color="auto" w:fill="FFFFFF"/>
        </w:rPr>
      </w:pPr>
    </w:p>
    <w:p w:rsidR="00D06126" w:rsidRDefault="00D06126">
      <w:pPr>
        <w:rPr>
          <w:rFonts w:ascii="宋体" w:eastAsia="宋体" w:hAnsi="宋体" w:cs="宋体"/>
          <w:color w:val="333333"/>
          <w:szCs w:val="21"/>
          <w:shd w:val="clear" w:color="auto" w:fill="FFFFFF"/>
        </w:rPr>
      </w:pPr>
    </w:p>
    <w:p w:rsidR="00D06126" w:rsidRDefault="00BD72AB">
      <w:pPr>
        <w:ind w:firstLineChars="200" w:firstLine="422"/>
        <w:rPr>
          <w:rFonts w:ascii="宋体" w:eastAsia="宋体" w:hAnsi="宋体" w:cs="宋体"/>
          <w:b/>
          <w:bCs/>
          <w:color w:val="333333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Cs w:val="21"/>
          <w:shd w:val="clear" w:color="auto" w:fill="FFFFFF"/>
        </w:rPr>
        <w:lastRenderedPageBreak/>
        <w:t>4</w:t>
      </w:r>
      <w:r>
        <w:rPr>
          <w:rFonts w:ascii="宋体" w:eastAsia="宋体" w:hAnsi="宋体" w:cs="宋体" w:hint="eastAsia"/>
          <w:b/>
          <w:bCs/>
          <w:color w:val="333333"/>
          <w:szCs w:val="21"/>
          <w:shd w:val="clear" w:color="auto" w:fill="FFFFFF"/>
        </w:rPr>
        <w:t>、</w:t>
      </w:r>
      <w:r>
        <w:rPr>
          <w:rFonts w:ascii="宋体" w:eastAsia="宋体" w:hAnsi="宋体" w:cs="宋体" w:hint="eastAsia"/>
          <w:b/>
          <w:bCs/>
          <w:color w:val="333333"/>
          <w:szCs w:val="21"/>
          <w:shd w:val="clear" w:color="auto" w:fill="FFFFFF"/>
        </w:rPr>
        <w:t>软件分析结果展示：</w:t>
      </w:r>
    </w:p>
    <w:p w:rsidR="00D06126" w:rsidRDefault="00BD72AB">
      <w:pPr>
        <w:rPr>
          <w:rFonts w:ascii="宋体" w:eastAsia="宋体" w:hAnsi="宋体" w:cs="宋体"/>
          <w:color w:val="333333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768350</wp:posOffset>
            </wp:positionH>
            <wp:positionV relativeFrom="paragraph">
              <wp:posOffset>245745</wp:posOffset>
            </wp:positionV>
            <wp:extent cx="3549650" cy="2790190"/>
            <wp:effectExtent l="0" t="0" r="12700" b="10160"/>
            <wp:wrapTopAndBottom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49650" cy="27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6126" w:rsidRDefault="00D06126">
      <w:pPr>
        <w:rPr>
          <w:rFonts w:ascii="宋体" w:eastAsia="宋体" w:hAnsi="宋体" w:cs="宋体"/>
          <w:color w:val="333333"/>
          <w:szCs w:val="21"/>
          <w:shd w:val="clear" w:color="auto" w:fill="FFFFFF"/>
        </w:rPr>
      </w:pPr>
    </w:p>
    <w:p w:rsidR="00D06126" w:rsidRDefault="00D06126">
      <w:pPr>
        <w:rPr>
          <w:rFonts w:ascii="宋体" w:eastAsia="宋体" w:hAnsi="宋体" w:cs="宋体"/>
          <w:color w:val="333333"/>
          <w:szCs w:val="21"/>
          <w:shd w:val="clear" w:color="auto" w:fill="FFFFFF"/>
        </w:rPr>
      </w:pPr>
    </w:p>
    <w:p w:rsidR="00D06126" w:rsidRDefault="00D06126">
      <w:pPr>
        <w:rPr>
          <w:rFonts w:ascii="宋体" w:eastAsia="宋体" w:hAnsi="宋体" w:cs="宋体"/>
          <w:color w:val="333333"/>
          <w:szCs w:val="21"/>
          <w:shd w:val="clear" w:color="auto" w:fill="FFFFFF"/>
        </w:rPr>
      </w:pPr>
    </w:p>
    <w:sectPr w:rsidR="00D06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Zjk0YTJlZTI2MDJhZjlhYWZhNDQ4OTAwNDAxZWUifQ=="/>
  </w:docVars>
  <w:rsids>
    <w:rsidRoot w:val="32686FCF"/>
    <w:rsid w:val="00145A3A"/>
    <w:rsid w:val="00272C6A"/>
    <w:rsid w:val="00BD72AB"/>
    <w:rsid w:val="00D06126"/>
    <w:rsid w:val="00F07C94"/>
    <w:rsid w:val="06EB6E0C"/>
    <w:rsid w:val="08A55045"/>
    <w:rsid w:val="0AE402B4"/>
    <w:rsid w:val="0CE02843"/>
    <w:rsid w:val="0DC9522B"/>
    <w:rsid w:val="17271170"/>
    <w:rsid w:val="185365BF"/>
    <w:rsid w:val="1DC87107"/>
    <w:rsid w:val="1F387FFA"/>
    <w:rsid w:val="223F7A51"/>
    <w:rsid w:val="25320BFF"/>
    <w:rsid w:val="28E41A18"/>
    <w:rsid w:val="31DA7378"/>
    <w:rsid w:val="32686FCF"/>
    <w:rsid w:val="35B2271F"/>
    <w:rsid w:val="3A0F6392"/>
    <w:rsid w:val="3C025A83"/>
    <w:rsid w:val="3FB13A48"/>
    <w:rsid w:val="44056110"/>
    <w:rsid w:val="501D4C90"/>
    <w:rsid w:val="58245B79"/>
    <w:rsid w:val="5AAD375C"/>
    <w:rsid w:val="5FBA204D"/>
    <w:rsid w:val="60F871EC"/>
    <w:rsid w:val="697274F4"/>
    <w:rsid w:val="6F345978"/>
    <w:rsid w:val="767E46F8"/>
    <w:rsid w:val="76D16B9F"/>
    <w:rsid w:val="78425104"/>
    <w:rsid w:val="7BD043CC"/>
    <w:rsid w:val="7CC3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C4AD11"/>
  <w15:docId w15:val="{D6959CB2-95D5-45C6-9BED-ECE2A456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xueshu.libtools.com.cn/?tenant_id=186169348647525171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104</Words>
  <Characters>593</Characters>
  <Application>Microsoft Office Word</Application>
  <DocSecurity>0</DocSecurity>
  <Lines>4</Lines>
  <Paragraphs>1</Paragraphs>
  <ScaleCrop>false</ScaleCrop>
  <Company>微软中国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MyPFworld</dc:creator>
  <cp:lastModifiedBy>Windows 用户</cp:lastModifiedBy>
  <cp:revision>4</cp:revision>
  <dcterms:created xsi:type="dcterms:W3CDTF">2024-10-21T09:16:00Z</dcterms:created>
  <dcterms:modified xsi:type="dcterms:W3CDTF">2024-12-16T08:30:00Z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A004056CA1B6493581F32000667543F5_11</vt:lpwstr>
  </property>
</Properties>
</file>